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Exit Clearance Form</w:t>
      </w:r>
    </w:p>
    <w:p>
      <w:r>
        <w:t>Company Name</w:t>
        <w:br/>
      </w:r>
    </w:p>
    <w:p>
      <w:r>
        <w:t>Employee Name: ___________________________</w:t>
      </w:r>
    </w:p>
    <w:p>
      <w:r>
        <w:t>Employee ID: ___________________________</w:t>
      </w:r>
    </w:p>
    <w:p>
      <w:r>
        <w:t>Department: ___________________________</w:t>
      </w:r>
    </w:p>
    <w:p>
      <w:r>
        <w:t>Last Working Day: ___________________________</w:t>
        <w:br/>
      </w:r>
    </w:p>
    <w:p>
      <w:pPr>
        <w:pStyle w:val="Heading2"/>
      </w:pPr>
      <w:r>
        <w:t>Checklist:</w:t>
      </w:r>
    </w:p>
    <w:p>
      <w:pPr>
        <w:pStyle w:val="ListBullet"/>
      </w:pPr>
      <w:r>
        <w:t>1. Return of company assets (laptop, phone, ID card, etc.)</w:t>
      </w:r>
    </w:p>
    <w:p>
      <w:pPr>
        <w:pStyle w:val="ListBullet"/>
      </w:pPr>
      <w:r>
        <w:t>2. Completion of pending tasks and projects</w:t>
      </w:r>
    </w:p>
    <w:p>
      <w:pPr>
        <w:pStyle w:val="ListBullet"/>
      </w:pPr>
      <w:r>
        <w:t>3. Clearance of outstanding financial dues</w:t>
      </w:r>
    </w:p>
    <w:p>
      <w:pPr>
        <w:pStyle w:val="ListBullet"/>
      </w:pPr>
      <w:r>
        <w:t>4. Handover of documents and files</w:t>
      </w:r>
    </w:p>
    <w:p>
      <w:pPr>
        <w:pStyle w:val="ListBullet"/>
      </w:pPr>
      <w:r>
        <w:t>5. Exit interview conducted</w:t>
      </w:r>
    </w:p>
    <w:p>
      <w:pPr>
        <w:pStyle w:val="ListBullet"/>
      </w:pPr>
      <w:r>
        <w:t>6. Completion of final paperwork and signatures</w:t>
      </w:r>
    </w:p>
    <w:p>
      <w:r>
        <w:br/>
        <w:t>HR Signature: ________________________</w:t>
      </w:r>
    </w:p>
    <w:p>
      <w:r>
        <w:t>Employee Signature: 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